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4" w:rsidRDefault="00A470EE">
      <w:pPr>
        <w:pStyle w:val="Default"/>
        <w:rPr>
          <w:b/>
        </w:rPr>
      </w:pPr>
      <w:r>
        <w:rPr>
          <w:b/>
        </w:rPr>
        <w:t>UNIT:  TECHNICAL SERVICES</w:t>
      </w:r>
    </w:p>
    <w:p w:rsidR="003B281A" w:rsidRDefault="003B281A">
      <w:pPr>
        <w:pStyle w:val="Default"/>
      </w:pPr>
    </w:p>
    <w:p w:rsidR="003B281A" w:rsidRDefault="00890784">
      <w:pPr>
        <w:pStyle w:val="Default"/>
      </w:pPr>
      <w:r>
        <w:rPr>
          <w:b/>
        </w:rPr>
        <w:t>TITLE:  AUDIO</w:t>
      </w:r>
      <w:r w:rsidR="00A470EE">
        <w:rPr>
          <w:b/>
        </w:rPr>
        <w:t xml:space="preserve"> ENGINEER</w:t>
      </w:r>
      <w:r w:rsidR="00A470EE">
        <w:rPr>
          <w:b/>
        </w:rPr>
        <w:tab/>
      </w:r>
    </w:p>
    <w:p w:rsidR="003B281A" w:rsidRDefault="00890784">
      <w:pPr>
        <w:pStyle w:val="Default"/>
      </w:pPr>
      <w:r>
        <w:rPr>
          <w:b/>
        </w:rPr>
        <w:t>LEADER:  CHIEF ENGINEER</w:t>
      </w:r>
    </w:p>
    <w:p w:rsidR="003B281A" w:rsidRDefault="00A470EE">
      <w:pPr>
        <w:pStyle w:val="Default"/>
      </w:pPr>
      <w:r>
        <w:rPr>
          <w:b/>
        </w:rPr>
        <w:t>TIME COMMITMENT (per week):  20 HRS</w:t>
      </w:r>
    </w:p>
    <w:p w:rsidR="00A470EE" w:rsidRDefault="00A470EE">
      <w:pPr>
        <w:pStyle w:val="Default"/>
        <w:rPr>
          <w:b/>
        </w:rPr>
      </w:pPr>
      <w:r>
        <w:rPr>
          <w:b/>
        </w:rPr>
        <w:t>DESCRIPTION OF GENERAL DUTIES:</w:t>
      </w:r>
    </w:p>
    <w:p w:rsidR="003B281A" w:rsidRPr="00FA4A3F" w:rsidRDefault="00890784" w:rsidP="00FA4A3F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With the Chief Engineer, d</w:t>
      </w:r>
      <w:r w:rsidR="00A470EE">
        <w:rPr>
          <w:rFonts w:ascii="Times New Roman" w:hAnsi="Times New Roman"/>
        </w:rPr>
        <w:t xml:space="preserve">esign, implement, maintain studio electronic systems for creating programming and assuring that programming may be transmitted with the quality and fidelity that is </w:t>
      </w:r>
      <w:proofErr w:type="spellStart"/>
      <w:r w:rsidR="006470D2" w:rsidRPr="006470D2">
        <w:rPr>
          <w:rFonts w:ascii="Times New Roman" w:hAnsi="Times New Roman"/>
          <w:color w:val="FF0000"/>
        </w:rPr>
        <w:t>XXXX</w:t>
      </w:r>
      <w:r w:rsidR="006470D2">
        <w:rPr>
          <w:rFonts w:ascii="Times New Roman" w:hAnsi="Times New Roman"/>
        </w:rPr>
        <w:t>’s</w:t>
      </w:r>
      <w:proofErr w:type="spellEnd"/>
      <w:r w:rsidR="00A470EE">
        <w:rPr>
          <w:rFonts w:ascii="Times New Roman" w:hAnsi="Times New Roman"/>
        </w:rPr>
        <w:t xml:space="preserve"> goal. Assure compliance with FCC regulations, includes emergency broadcast system setup and maintenance. Respond to emergencies as needed.</w:t>
      </w:r>
    </w:p>
    <w:p w:rsidR="00890784" w:rsidRDefault="00A470EE">
      <w:pPr>
        <w:pStyle w:val="Default"/>
        <w:rPr>
          <w:b/>
        </w:rPr>
      </w:pPr>
      <w:bookmarkStart w:id="0" w:name="_GoBack"/>
      <w:bookmarkEnd w:id="0"/>
      <w:r>
        <w:br/>
      </w:r>
      <w:r>
        <w:rPr>
          <w:b/>
        </w:rPr>
        <w:t>SPECIAL SKILLS OR CONSIDERATIONS:</w:t>
      </w:r>
    </w:p>
    <w:p w:rsidR="003B281A" w:rsidRPr="00B44EF9" w:rsidRDefault="00890784" w:rsidP="00890784">
      <w:pPr>
        <w:pStyle w:val="Default"/>
        <w:ind w:left="709"/>
        <w:rPr>
          <w:rFonts w:ascii="Times New Roman" w:hAnsi="Times New Roman"/>
          <w:sz w:val="24"/>
        </w:rPr>
      </w:pPr>
      <w:r w:rsidRPr="00B44EF9">
        <w:rPr>
          <w:rFonts w:ascii="Times New Roman" w:hAnsi="Times New Roman"/>
          <w:sz w:val="24"/>
        </w:rPr>
        <w:t xml:space="preserve">Engineering knowledge of </w:t>
      </w:r>
      <w:proofErr w:type="gramStart"/>
      <w:r w:rsidRPr="00B44EF9">
        <w:rPr>
          <w:rFonts w:ascii="Times New Roman" w:hAnsi="Times New Roman"/>
          <w:sz w:val="24"/>
        </w:rPr>
        <w:t>radio broadcasting</w:t>
      </w:r>
      <w:proofErr w:type="gramEnd"/>
      <w:r w:rsidRPr="00B44EF9">
        <w:rPr>
          <w:rFonts w:ascii="Times New Roman" w:hAnsi="Times New Roman"/>
          <w:sz w:val="24"/>
        </w:rPr>
        <w:t xml:space="preserve"> audio systems, </w:t>
      </w:r>
      <w:r w:rsidR="00B44EF9" w:rsidRPr="00B44EF9">
        <w:rPr>
          <w:rFonts w:ascii="Times New Roman" w:hAnsi="Times New Roman"/>
          <w:sz w:val="24"/>
        </w:rPr>
        <w:t xml:space="preserve">audio processing and editing systems, hands-on electronics experience, </w:t>
      </w:r>
      <w:r w:rsidR="00FA4A3F">
        <w:rPr>
          <w:rFonts w:ascii="Times New Roman" w:hAnsi="Times New Roman"/>
          <w:sz w:val="24"/>
        </w:rPr>
        <w:t>electronics troubleshooting and repair capability</w:t>
      </w:r>
      <w:r w:rsidR="00B967C9">
        <w:rPr>
          <w:rFonts w:ascii="Times New Roman" w:hAnsi="Times New Roman"/>
          <w:sz w:val="24"/>
        </w:rPr>
        <w:t>.</w:t>
      </w:r>
    </w:p>
    <w:p w:rsidR="003B281A" w:rsidRDefault="003B281A">
      <w:pPr>
        <w:pStyle w:val="Default"/>
      </w:pPr>
    </w:p>
    <w:sectPr w:rsidR="003B281A" w:rsidSect="003B281A">
      <w:pgSz w:w="12240" w:h="15840"/>
      <w:pgMar w:top="1440" w:right="1440" w:bottom="1440" w:left="144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3B281A"/>
    <w:rsid w:val="002168F4"/>
    <w:rsid w:val="003B281A"/>
    <w:rsid w:val="00410214"/>
    <w:rsid w:val="005D4D0F"/>
    <w:rsid w:val="006470D2"/>
    <w:rsid w:val="00720EC2"/>
    <w:rsid w:val="00890784"/>
    <w:rsid w:val="00A470EE"/>
    <w:rsid w:val="00B44EF9"/>
    <w:rsid w:val="00B967C9"/>
    <w:rsid w:val="00CD39E5"/>
    <w:rsid w:val="00D7189A"/>
    <w:rsid w:val="00FA4A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B281A"/>
    <w:pPr>
      <w:tabs>
        <w:tab w:val="left" w:pos="709"/>
      </w:tabs>
      <w:suppressAutoHyphens/>
      <w:spacing w:line="276" w:lineRule="atLeast"/>
    </w:pPr>
    <w:rPr>
      <w:rFonts w:ascii="Calibri" w:eastAsia="Arial" w:hAnsi="Calibri"/>
      <w:sz w:val="22"/>
      <w:szCs w:val="22"/>
    </w:rPr>
  </w:style>
  <w:style w:type="paragraph" w:customStyle="1" w:styleId="Heading">
    <w:name w:val="Heading"/>
    <w:basedOn w:val="Default"/>
    <w:next w:val="Textbody"/>
    <w:rsid w:val="003B28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3B281A"/>
    <w:pPr>
      <w:spacing w:after="120"/>
    </w:pPr>
  </w:style>
  <w:style w:type="paragraph" w:styleId="List">
    <w:name w:val="List"/>
    <w:basedOn w:val="Textbody"/>
    <w:rsid w:val="003B281A"/>
    <w:rPr>
      <w:rFonts w:cs="Tahoma"/>
    </w:rPr>
  </w:style>
  <w:style w:type="paragraph" w:styleId="Caption">
    <w:name w:val="caption"/>
    <w:basedOn w:val="Default"/>
    <w:rsid w:val="003B2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rsid w:val="003B281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574</Characters>
  <Application>Microsoft Macintosh Word</Application>
  <DocSecurity>0</DocSecurity>
  <Lines>4</Lines>
  <Paragraphs>1</Paragraphs>
  <ScaleCrop>false</ScaleCrop>
  <Company>hodge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Matt Hurley</cp:lastModifiedBy>
  <cp:revision>5</cp:revision>
  <cp:lastPrinted>2012-06-07T19:28:00Z</cp:lastPrinted>
  <dcterms:created xsi:type="dcterms:W3CDTF">2012-06-07T18:42:00Z</dcterms:created>
  <dcterms:modified xsi:type="dcterms:W3CDTF">2015-09-28T16:53:00Z</dcterms:modified>
</cp:coreProperties>
</file>